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10"/>
          <w:right w:val="none" w:color="auto" w:sz="0" w:space="0"/>
        </w:pBdr>
        <w:shd w:val="clear" w:fill="E9EEF1"/>
        <w:spacing w:before="0" w:beforeAutospacing="0" w:after="30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B72A2B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B72A2B"/>
          <w:spacing w:val="0"/>
          <w:sz w:val="36"/>
          <w:szCs w:val="36"/>
          <w:bdr w:val="none" w:color="auto" w:sz="0" w:space="0"/>
          <w:shd w:val="clear" w:fill="E9EEF1"/>
        </w:rPr>
        <w:t>长寿湖菩提山活动策划金点子获奖</w:t>
      </w:r>
    </w:p>
    <w:p>
      <w:pPr>
        <w:ind w:firstLine="560" w:firstLineChars="200"/>
        <w:rPr>
          <w:rFonts w:hint="eastAsia" w:ascii="lucida Grande" w:hAnsi="lucida Grande"/>
          <w:color w:val="000000"/>
          <w:sz w:val="28"/>
          <w:szCs w:val="28"/>
        </w:rPr>
      </w:pPr>
      <w:r>
        <w:rPr>
          <w:rFonts w:ascii="lucida Grande" w:hAnsi="lucida Grande"/>
          <w:color w:val="000000"/>
          <w:sz w:val="28"/>
          <w:szCs w:val="28"/>
        </w:rPr>
        <w:t>2017</w:t>
      </w:r>
      <w:r>
        <w:rPr>
          <w:rFonts w:hint="eastAsia" w:ascii="lucida Grande" w:hAnsi="lucida Grande"/>
          <w:color w:val="000000"/>
          <w:sz w:val="28"/>
          <w:szCs w:val="28"/>
        </w:rPr>
        <w:t>年</w:t>
      </w:r>
      <w:r>
        <w:rPr>
          <w:rFonts w:ascii="lucida Grande" w:hAnsi="lucida Grande"/>
          <w:color w:val="000000"/>
          <w:sz w:val="28"/>
          <w:szCs w:val="28"/>
        </w:rPr>
        <w:t>1</w:t>
      </w:r>
      <w:r>
        <w:rPr>
          <w:rFonts w:hint="eastAsia" w:ascii="lucida Grande" w:hAnsi="lucida Grande"/>
          <w:color w:val="000000"/>
          <w:sz w:val="28"/>
          <w:szCs w:val="28"/>
        </w:rPr>
        <w:t>月4日</w:t>
      </w:r>
      <w:r>
        <w:rPr>
          <w:rFonts w:ascii="lucida Grande" w:hAnsi="lucida Grande"/>
          <w:color w:val="000000"/>
          <w:sz w:val="28"/>
          <w:szCs w:val="28"/>
        </w:rPr>
        <w:t>，</w:t>
      </w:r>
      <w:r>
        <w:rPr>
          <w:rFonts w:hint="eastAsia" w:ascii="lucida Grande" w:hAnsi="lucida Grande"/>
          <w:color w:val="000000"/>
          <w:sz w:val="28"/>
          <w:szCs w:val="28"/>
        </w:rPr>
        <w:t>“</w:t>
      </w:r>
      <w:r>
        <w:rPr>
          <w:rFonts w:ascii="lucida Grande" w:hAnsi="lucida Grande"/>
          <w:color w:val="000000"/>
          <w:sz w:val="28"/>
          <w:szCs w:val="28"/>
        </w:rPr>
        <w:t>长寿湖菩提山活动策划金点子</w:t>
      </w:r>
      <w:r>
        <w:rPr>
          <w:rFonts w:hint="eastAsia" w:ascii="lucida Grande" w:hAnsi="lucida Grande"/>
          <w:color w:val="000000"/>
          <w:sz w:val="28"/>
          <w:szCs w:val="28"/>
        </w:rPr>
        <w:t>”</w:t>
      </w:r>
      <w:r>
        <w:rPr>
          <w:rFonts w:ascii="lucida Grande" w:hAnsi="lucida Grande"/>
          <w:color w:val="000000"/>
          <w:sz w:val="28"/>
          <w:szCs w:val="28"/>
        </w:rPr>
        <w:t>评选会议</w:t>
      </w:r>
      <w:r>
        <w:rPr>
          <w:rFonts w:hint="eastAsia" w:ascii="lucida Grande" w:hAnsi="lucida Grande"/>
          <w:color w:val="000000"/>
          <w:sz w:val="28"/>
          <w:szCs w:val="28"/>
        </w:rPr>
        <w:t>在长寿举行。由</w:t>
      </w:r>
      <w:r>
        <w:rPr>
          <w:rFonts w:ascii="lucida Grande" w:hAnsi="lucida Grande"/>
          <w:color w:val="000000"/>
          <w:sz w:val="28"/>
          <w:szCs w:val="28"/>
        </w:rPr>
        <w:t>重庆旅游与文化研究院旗下公司重庆德义达文化产业有</w:t>
      </w:r>
      <w:bookmarkStart w:id="0" w:name="_GoBack"/>
      <w:bookmarkEnd w:id="0"/>
      <w:r>
        <w:rPr>
          <w:rFonts w:ascii="lucida Grande" w:hAnsi="lucida Grande"/>
          <w:color w:val="000000"/>
          <w:sz w:val="28"/>
          <w:szCs w:val="28"/>
        </w:rPr>
        <w:t>限公司</w:t>
      </w:r>
      <w:r>
        <w:rPr>
          <w:rFonts w:hint="eastAsia" w:ascii="lucida Grande" w:hAnsi="lucida Grande"/>
          <w:color w:val="000000"/>
          <w:sz w:val="28"/>
          <w:szCs w:val="28"/>
        </w:rPr>
        <w:t>提交的策划方案，</w:t>
      </w:r>
      <w:r>
        <w:rPr>
          <w:rFonts w:ascii="lucida Grande" w:hAnsi="lucida Grande"/>
          <w:color w:val="000000"/>
          <w:sz w:val="28"/>
          <w:szCs w:val="28"/>
        </w:rPr>
        <w:t>在</w:t>
      </w:r>
      <w:r>
        <w:rPr>
          <w:rFonts w:hint="eastAsia" w:ascii="lucida Grande" w:hAnsi="lucida Grande"/>
          <w:color w:val="000000"/>
          <w:sz w:val="28"/>
          <w:szCs w:val="28"/>
        </w:rPr>
        <w:t>与</w:t>
      </w:r>
      <w:r>
        <w:rPr>
          <w:rFonts w:ascii="lucida Grande" w:hAnsi="lucida Grande"/>
          <w:color w:val="000000"/>
          <w:sz w:val="28"/>
          <w:szCs w:val="28"/>
        </w:rPr>
        <w:t>全国40多套方案</w:t>
      </w:r>
      <w:r>
        <w:rPr>
          <w:rFonts w:hint="eastAsia" w:ascii="lucida Grande" w:hAnsi="lucida Grande"/>
          <w:color w:val="000000"/>
          <w:sz w:val="28"/>
          <w:szCs w:val="28"/>
        </w:rPr>
        <w:t>的角逐中荣获优秀奖。</w:t>
      </w:r>
    </w:p>
    <w:p>
      <w:pPr>
        <w:ind w:firstLine="560" w:firstLineChars="200"/>
        <w:rPr>
          <w:rFonts w:hint="eastAsia" w:ascii="lucida Grande" w:hAnsi="lucida Grande"/>
          <w:color w:val="000000"/>
          <w:sz w:val="28"/>
          <w:szCs w:val="28"/>
        </w:rPr>
      </w:pPr>
      <w:r>
        <w:rPr>
          <w:rFonts w:hint="eastAsia" w:ascii="lucida Grande" w:hAnsi="lucida Grande"/>
          <w:color w:val="000000"/>
          <w:sz w:val="28"/>
          <w:szCs w:val="28"/>
        </w:rPr>
        <w:t>为提升长寿旅游宣传营销活动的影响力和实效性，2016年10月，</w:t>
      </w:r>
      <w:r>
        <w:rPr>
          <w:rFonts w:ascii="lucida Grande" w:hAnsi="lucida Grande"/>
          <w:color w:val="000000"/>
          <w:sz w:val="28"/>
          <w:szCs w:val="28"/>
        </w:rPr>
        <w:t>长寿区</w:t>
      </w:r>
      <w:r>
        <w:rPr>
          <w:rFonts w:hint="eastAsia" w:ascii="lucida Grande" w:hAnsi="lucida Grande"/>
          <w:color w:val="000000"/>
          <w:sz w:val="28"/>
          <w:szCs w:val="28"/>
        </w:rPr>
        <w:t>人民</w:t>
      </w:r>
      <w:r>
        <w:rPr>
          <w:rFonts w:ascii="lucida Grande" w:hAnsi="lucida Grande"/>
          <w:color w:val="000000"/>
          <w:sz w:val="28"/>
          <w:szCs w:val="28"/>
        </w:rPr>
        <w:t>政府委托长寿日报社、</w:t>
      </w:r>
      <w:r>
        <w:rPr>
          <w:rFonts w:hint="eastAsia" w:ascii="lucida Grande" w:hAnsi="lucida Grande"/>
          <w:color w:val="000000"/>
          <w:sz w:val="28"/>
          <w:szCs w:val="28"/>
        </w:rPr>
        <w:t>长寿</w:t>
      </w:r>
      <w:r>
        <w:rPr>
          <w:rFonts w:ascii="lucida Grande" w:hAnsi="lucida Grande"/>
          <w:color w:val="000000"/>
          <w:sz w:val="28"/>
          <w:szCs w:val="28"/>
        </w:rPr>
        <w:t>区旅游发展管理服务中心</w:t>
      </w:r>
      <w:r>
        <w:rPr>
          <w:rFonts w:hint="eastAsia" w:ascii="lucida Grande" w:hAnsi="lucida Grande"/>
          <w:color w:val="000000"/>
          <w:sz w:val="28"/>
          <w:szCs w:val="28"/>
        </w:rPr>
        <w:t>联合</w:t>
      </w:r>
      <w:r>
        <w:rPr>
          <w:rFonts w:ascii="lucida Grande" w:hAnsi="lucida Grande"/>
          <w:color w:val="000000"/>
          <w:sz w:val="28"/>
          <w:szCs w:val="28"/>
        </w:rPr>
        <w:t>发起向全社会征集</w:t>
      </w:r>
      <w:r>
        <w:rPr>
          <w:rFonts w:hint="eastAsia" w:ascii="lucida Grande" w:hAnsi="lucida Grande"/>
          <w:color w:val="000000"/>
          <w:sz w:val="28"/>
          <w:szCs w:val="28"/>
        </w:rPr>
        <w:t>“</w:t>
      </w:r>
      <w:r>
        <w:rPr>
          <w:rFonts w:ascii="lucida Grande" w:hAnsi="lucida Grande"/>
          <w:color w:val="000000"/>
          <w:sz w:val="28"/>
          <w:szCs w:val="28"/>
        </w:rPr>
        <w:t>长寿湖菩提山活动策划金点子</w:t>
      </w:r>
      <w:r>
        <w:rPr>
          <w:rFonts w:hint="eastAsia" w:ascii="lucida Grande" w:hAnsi="lucida Grande"/>
          <w:color w:val="000000"/>
          <w:sz w:val="28"/>
          <w:szCs w:val="28"/>
        </w:rPr>
        <w:t>”。全国众多文化旅游策划机构参与本项活动，共提交活动策划方案40多套。</w:t>
      </w:r>
    </w:p>
    <w:p>
      <w:pPr>
        <w:ind w:firstLine="560" w:firstLineChars="200"/>
        <w:rPr>
          <w:rFonts w:hint="eastAsia" w:ascii="lucida Grande" w:hAnsi="lucida Grande"/>
          <w:color w:val="000000"/>
          <w:sz w:val="28"/>
          <w:szCs w:val="28"/>
        </w:rPr>
      </w:pPr>
      <w:r>
        <w:rPr>
          <w:rFonts w:hint="eastAsia" w:ascii="lucida Grande" w:hAnsi="lucida Grande"/>
          <w:color w:val="000000"/>
          <w:sz w:val="28"/>
          <w:szCs w:val="28"/>
        </w:rPr>
        <w:t>出席这次评选会议的人员，围绕</w:t>
      </w:r>
      <w:r>
        <w:rPr>
          <w:rFonts w:ascii="lucida Grande" w:hAnsi="lucida Grande"/>
          <w:color w:val="000000"/>
          <w:sz w:val="28"/>
          <w:szCs w:val="28"/>
        </w:rPr>
        <w:t>长寿湖</w:t>
      </w:r>
      <w:r>
        <w:rPr>
          <w:rFonts w:hint="eastAsia" w:ascii="lucida Grande" w:hAnsi="lucida Grande"/>
          <w:color w:val="000000"/>
          <w:sz w:val="28"/>
          <w:szCs w:val="28"/>
        </w:rPr>
        <w:t>和</w:t>
      </w:r>
      <w:r>
        <w:rPr>
          <w:rFonts w:ascii="lucida Grande" w:hAnsi="lucida Grande"/>
          <w:color w:val="000000"/>
          <w:sz w:val="28"/>
          <w:szCs w:val="28"/>
        </w:rPr>
        <w:t>菩提山的旅游活动策划方案</w:t>
      </w:r>
      <w:r>
        <w:rPr>
          <w:rFonts w:hint="eastAsia" w:ascii="lucida Grande" w:hAnsi="lucida Grande"/>
          <w:color w:val="000000"/>
          <w:sz w:val="28"/>
          <w:szCs w:val="28"/>
        </w:rPr>
        <w:t>，</w:t>
      </w:r>
      <w:r>
        <w:rPr>
          <w:rFonts w:ascii="lucida Grande" w:hAnsi="lucida Grande"/>
          <w:color w:val="000000"/>
          <w:sz w:val="28"/>
          <w:szCs w:val="28"/>
        </w:rPr>
        <w:t>进行了</w:t>
      </w:r>
      <w:r>
        <w:rPr>
          <w:rFonts w:hint="eastAsia" w:ascii="lucida Grande" w:hAnsi="lucida Grande"/>
          <w:color w:val="000000"/>
          <w:sz w:val="28"/>
          <w:szCs w:val="28"/>
        </w:rPr>
        <w:t>热烈</w:t>
      </w:r>
      <w:r>
        <w:rPr>
          <w:rFonts w:ascii="lucida Grande" w:hAnsi="lucida Grande"/>
          <w:color w:val="000000"/>
          <w:sz w:val="28"/>
          <w:szCs w:val="28"/>
        </w:rPr>
        <w:t>研讨，获奖的个人和单位分别发言</w:t>
      </w:r>
      <w:r>
        <w:rPr>
          <w:rFonts w:hint="eastAsia" w:ascii="lucida Grande" w:hAnsi="lucida Grande"/>
          <w:color w:val="000000"/>
          <w:sz w:val="28"/>
          <w:szCs w:val="28"/>
        </w:rPr>
        <w:t>，</w:t>
      </w:r>
      <w:r>
        <w:rPr>
          <w:rFonts w:ascii="lucida Grande" w:hAnsi="lucida Grande"/>
          <w:color w:val="000000"/>
          <w:sz w:val="28"/>
          <w:szCs w:val="28"/>
        </w:rPr>
        <w:t>分享</w:t>
      </w:r>
      <w:r>
        <w:rPr>
          <w:rFonts w:hint="eastAsia" w:ascii="lucida Grande" w:hAnsi="lucida Grande"/>
          <w:color w:val="000000"/>
          <w:sz w:val="28"/>
          <w:szCs w:val="28"/>
        </w:rPr>
        <w:t>创意成果。</w:t>
      </w:r>
      <w:r>
        <w:rPr>
          <w:rFonts w:ascii="lucida Grande" w:hAnsi="lucida Grande"/>
          <w:color w:val="000000"/>
          <w:sz w:val="28"/>
          <w:szCs w:val="28"/>
        </w:rPr>
        <w:t>重庆旅游与文化研究院副院长陈尧</w:t>
      </w:r>
      <w:r>
        <w:rPr>
          <w:rFonts w:hint="eastAsia" w:ascii="lucida Grande" w:hAnsi="lucida Grande"/>
          <w:color w:val="000000"/>
          <w:sz w:val="28"/>
          <w:szCs w:val="28"/>
        </w:rPr>
        <w:t xml:space="preserve">，就提交的策划方案做了分享发言。  </w:t>
      </w:r>
    </w:p>
    <w:p>
      <w:pPr>
        <w:ind w:firstLine="560" w:firstLineChars="200"/>
        <w:rPr>
          <w:rFonts w:ascii="lucida Grande" w:hAnsi="lucida Grande"/>
          <w:color w:val="000000"/>
          <w:sz w:val="28"/>
          <w:szCs w:val="28"/>
        </w:rPr>
      </w:pPr>
      <w:r>
        <w:rPr>
          <w:rFonts w:hint="eastAsia" w:ascii="lucida Grande" w:hAnsi="lucida Grande"/>
          <w:color w:val="000000"/>
          <w:sz w:val="28"/>
          <w:szCs w:val="28"/>
        </w:rPr>
        <w:t>长寿区对本次评选活动非常重视。中共</w:t>
      </w:r>
      <w:r>
        <w:rPr>
          <w:rFonts w:ascii="lucida Grande" w:hAnsi="lucida Grande"/>
          <w:color w:val="000000"/>
          <w:sz w:val="28"/>
          <w:szCs w:val="28"/>
        </w:rPr>
        <w:t>长寿区委副书记左永祥，</w:t>
      </w:r>
      <w:r>
        <w:rPr>
          <w:rFonts w:hint="eastAsia" w:ascii="lucida Grande" w:hAnsi="lucida Grande"/>
          <w:color w:val="000000"/>
          <w:sz w:val="28"/>
          <w:szCs w:val="28"/>
        </w:rPr>
        <w:t>中共</w:t>
      </w:r>
      <w:r>
        <w:rPr>
          <w:rFonts w:ascii="lucida Grande" w:hAnsi="lucida Grande"/>
          <w:color w:val="000000"/>
          <w:sz w:val="28"/>
          <w:szCs w:val="28"/>
        </w:rPr>
        <w:t>长寿区委常委、宣传部</w:t>
      </w:r>
      <w:r>
        <w:rPr>
          <w:rFonts w:hint="eastAsia" w:ascii="lucida Grande" w:hAnsi="lucida Grande"/>
          <w:color w:val="000000"/>
          <w:sz w:val="28"/>
          <w:szCs w:val="28"/>
        </w:rPr>
        <w:t>部</w:t>
      </w:r>
      <w:r>
        <w:rPr>
          <w:rFonts w:ascii="lucida Grande" w:hAnsi="lucida Grande"/>
          <w:color w:val="000000"/>
          <w:sz w:val="28"/>
          <w:szCs w:val="28"/>
        </w:rPr>
        <w:t>长师明萌，长寿区旅游局局长张春兰，长寿日报总编蒙明，长寿湖风景名胜区管委会副主任张勇等领导</w:t>
      </w:r>
      <w:r>
        <w:rPr>
          <w:rFonts w:hint="eastAsia" w:ascii="lucida Grande" w:hAnsi="lucida Grande"/>
          <w:color w:val="000000"/>
          <w:sz w:val="28"/>
          <w:szCs w:val="28"/>
        </w:rPr>
        <w:t>，出席了评选会议。在听取大家的发言后，中共</w:t>
      </w:r>
      <w:r>
        <w:rPr>
          <w:rFonts w:ascii="lucida Grande" w:hAnsi="lucida Grande"/>
          <w:color w:val="000000"/>
          <w:sz w:val="28"/>
          <w:szCs w:val="28"/>
        </w:rPr>
        <w:t>长寿区委副书记左永祥做了总结</w:t>
      </w:r>
      <w:r>
        <w:rPr>
          <w:rFonts w:hint="eastAsia" w:ascii="lucida Grande" w:hAnsi="lucida Grande"/>
          <w:color w:val="000000"/>
          <w:sz w:val="28"/>
          <w:szCs w:val="28"/>
        </w:rPr>
        <w:t>讲话，对这次征集活动的创意成果，给予了充分肯定。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C2774"/>
    <w:rsid w:val="0074438F"/>
    <w:rsid w:val="00A44FBC"/>
    <w:rsid w:val="00DC2774"/>
    <w:rsid w:val="584A66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2017-01-04T10:36:00Z</dcterms:created>
  <dc:creator>HP001</dc:creator>
  <cp:lastModifiedBy>Administrator</cp:lastModifiedBy>
  <dcterms:modified xsi:type="dcterms:W3CDTF">2017-01-05T05:00:09Z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